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64" w:rsidRPr="0068657B" w:rsidRDefault="0068657B" w:rsidP="0068657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  <w:t>Выписка из Кодекса Р</w:t>
      </w:r>
      <w:r w:rsidR="005E7964" w:rsidRPr="0068657B"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  <w:t>еспублики Беларусь об образовании</w:t>
      </w:r>
    </w:p>
    <w:p w:rsidR="0068657B" w:rsidRPr="0068657B" w:rsidRDefault="0068657B" w:rsidP="005E79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</w:pPr>
    </w:p>
    <w:p w:rsidR="0068657B" w:rsidRDefault="005E7964" w:rsidP="005E79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  <w:t xml:space="preserve">ПРАВА И ОБЯЗАННОСТИ ЗАКОННЫХ ПРЕДСТАВИТЕЛЕЙ </w:t>
      </w:r>
    </w:p>
    <w:p w:rsidR="005E7964" w:rsidRPr="0068657B" w:rsidRDefault="005E7964" w:rsidP="005E79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  <w:t>НЕС</w:t>
      </w:r>
      <w:r w:rsidRPr="0068657B"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  <w:t>О</w:t>
      </w:r>
      <w:r w:rsidRPr="0068657B"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  <w:t>ВЕРШЕННОЛЕТНИХ ОБУЧАЮЩИХСЯ</w:t>
      </w:r>
    </w:p>
    <w:p w:rsidR="005E7964" w:rsidRDefault="005E7964" w:rsidP="0068657B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657B"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  <w:t>Статья 33. Законные представители несовершеннолетних обучающихся</w:t>
      </w:r>
      <w:r w:rsidR="0068657B"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  <w:t>.</w:t>
      </w:r>
    </w:p>
    <w:p w:rsidR="005E7964" w:rsidRPr="0068657B" w:rsidRDefault="005E7964" w:rsidP="0068657B">
      <w:pPr>
        <w:numPr>
          <w:ilvl w:val="0"/>
          <w:numId w:val="1"/>
        </w:numPr>
        <w:spacing w:after="0" w:line="312" w:lineRule="atLeast"/>
        <w:ind w:left="0" w:hanging="284"/>
        <w:jc w:val="both"/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Законными представителями несовершеннолетних обучающихся являются их родители, усыновители (</w:t>
      </w:r>
      <w:proofErr w:type="spellStart"/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удочерители</w:t>
      </w:r>
      <w:proofErr w:type="spellEnd"/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), опекуны, попечители.</w:t>
      </w:r>
    </w:p>
    <w:p w:rsidR="005E7964" w:rsidRPr="0068657B" w:rsidRDefault="005E7964" w:rsidP="0068657B">
      <w:pPr>
        <w:numPr>
          <w:ilvl w:val="0"/>
          <w:numId w:val="1"/>
        </w:numPr>
        <w:spacing w:line="312" w:lineRule="atLeast"/>
        <w:ind w:left="0" w:hanging="284"/>
        <w:jc w:val="both"/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 xml:space="preserve">Законные представители несовершеннолетних обучающихся </w:t>
      </w:r>
      <w:proofErr w:type="gramStart"/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представляют права</w:t>
      </w:r>
      <w:proofErr w:type="gramEnd"/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 xml:space="preserve"> и законные интересы несовершеннолетних обучающихся в обществе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н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ных отношениях в сфере образования без специальных полномочий.</w:t>
      </w:r>
    </w:p>
    <w:p w:rsidR="0068657B" w:rsidRDefault="005E7964" w:rsidP="0068657B">
      <w:pPr>
        <w:spacing w:before="150"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  <w:t>Статья 34. Основные права законных представителей</w:t>
      </w:r>
    </w:p>
    <w:p w:rsidR="005E7964" w:rsidRPr="0068657B" w:rsidRDefault="005E7964" w:rsidP="0068657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  <w:t>несовершенн</w:t>
      </w:r>
      <w:r w:rsidRPr="0068657B"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  <w:t>о</w:t>
      </w:r>
      <w:r w:rsidRPr="0068657B"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  <w:t>летних обучающихся</w:t>
      </w:r>
    </w:p>
    <w:p w:rsidR="005E7964" w:rsidRPr="0068657B" w:rsidRDefault="005E7964" w:rsidP="0068657B">
      <w:pPr>
        <w:spacing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Законные представители несовершеннолетних обучающихся в соответствии с настоящим Кодексом и иными актами законодательства имеют право </w:t>
      </w:r>
      <w:proofErr w:type="gramStart"/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7964" w:rsidRPr="0068657B" w:rsidRDefault="005E7964" w:rsidP="0068657B">
      <w:pPr>
        <w:numPr>
          <w:ilvl w:val="0"/>
          <w:numId w:val="2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ознакомление со свидетельством о государственной регистрации, учред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и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тельными документами, специальным разрешением (лицензией) на образов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а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тельную деятельность, сертификатами о государственной аккредитации, а также с учебно-программной документац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и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ей;</w:t>
      </w:r>
    </w:p>
    <w:p w:rsidR="005E7964" w:rsidRPr="0068657B" w:rsidRDefault="005E7964" w:rsidP="0068657B">
      <w:pPr>
        <w:numPr>
          <w:ilvl w:val="0"/>
          <w:numId w:val="2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участие в управлении учреждением образования;</w:t>
      </w:r>
    </w:p>
    <w:p w:rsidR="005E7964" w:rsidRPr="0068657B" w:rsidRDefault="005E7964" w:rsidP="0068657B">
      <w:pPr>
        <w:numPr>
          <w:ilvl w:val="0"/>
          <w:numId w:val="2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защиту прав и законных интересов обучающихся;</w:t>
      </w:r>
    </w:p>
    <w:p w:rsidR="005E7964" w:rsidRPr="0068657B" w:rsidRDefault="005E7964" w:rsidP="0068657B">
      <w:pPr>
        <w:numPr>
          <w:ilvl w:val="0"/>
          <w:numId w:val="2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ознакомление с ходом и содержанием образовательного процесса, результ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а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 xml:space="preserve">тами учебной деятельности </w:t>
      </w:r>
      <w:proofErr w:type="gramStart"/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обучающихся</w:t>
      </w:r>
      <w:proofErr w:type="gramEnd"/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;</w:t>
      </w:r>
    </w:p>
    <w:p w:rsidR="005E7964" w:rsidRPr="0068657B" w:rsidRDefault="005E7964" w:rsidP="0068657B">
      <w:pPr>
        <w:numPr>
          <w:ilvl w:val="0"/>
          <w:numId w:val="2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получение информации обо всех видах обследований (медицинских, псих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о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логических, педагогических) обучающихся.</w:t>
      </w:r>
    </w:p>
    <w:p w:rsidR="005E7964" w:rsidRPr="0068657B" w:rsidRDefault="005E7964" w:rsidP="0068657B">
      <w:pPr>
        <w:spacing w:before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права законных представителей несовершеннолетних обучающихся устанавливаются настоящим Кодексом, иными актами законодательства, учредительными документами и иными локальными нормативными прав</w:t>
      </w:r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выми актами учреждений образования, иных организаций, индивидуальных предпринимателей, которым в </w:t>
      </w:r>
      <w:proofErr w:type="spellStart"/>
      <w:proofErr w:type="gramStart"/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соответ-ствии</w:t>
      </w:r>
      <w:proofErr w:type="spellEnd"/>
      <w:proofErr w:type="gramEnd"/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законодательством предоста</w:t>
      </w:r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 право осуществлять образовательную деятельность.</w:t>
      </w:r>
    </w:p>
    <w:p w:rsidR="0068657B" w:rsidRDefault="005E7964" w:rsidP="0068657B">
      <w:pPr>
        <w:spacing w:before="150"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  <w:t>Статья 35. Основные обязанности законных представителей</w:t>
      </w:r>
    </w:p>
    <w:p w:rsidR="005E7964" w:rsidRPr="0068657B" w:rsidRDefault="005E7964" w:rsidP="0068657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  <w:t>несове</w:t>
      </w:r>
      <w:r w:rsidRPr="0068657B"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  <w:t>р</w:t>
      </w:r>
      <w:r w:rsidRPr="0068657B">
        <w:rPr>
          <w:rFonts w:ascii="Times New Roman" w:eastAsia="Times New Roman" w:hAnsi="Times New Roman" w:cs="Times New Roman"/>
          <w:b/>
          <w:bCs/>
          <w:color w:val="C40E0E"/>
          <w:sz w:val="28"/>
          <w:szCs w:val="28"/>
          <w:lang w:eastAsia="ru-RU"/>
        </w:rPr>
        <w:t>шеннолетних обучающихся</w:t>
      </w:r>
    </w:p>
    <w:p w:rsidR="005E7964" w:rsidRPr="0068657B" w:rsidRDefault="005E7964" w:rsidP="0068657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Законные представители несовершеннолетних обучающихся обязаны:</w:t>
      </w:r>
    </w:p>
    <w:p w:rsidR="005E7964" w:rsidRPr="0068657B" w:rsidRDefault="005E7964" w:rsidP="0068657B">
      <w:pPr>
        <w:numPr>
          <w:ilvl w:val="0"/>
          <w:numId w:val="3"/>
        </w:numPr>
        <w:spacing w:after="0" w:line="312" w:lineRule="atLeast"/>
        <w:ind w:left="0" w:hanging="284"/>
        <w:jc w:val="both"/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обеспечивать условия для получения образования и развития обуча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ю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щихся;</w:t>
      </w:r>
    </w:p>
    <w:p w:rsidR="005E7964" w:rsidRPr="0068657B" w:rsidRDefault="005E7964" w:rsidP="0068657B">
      <w:pPr>
        <w:numPr>
          <w:ilvl w:val="0"/>
          <w:numId w:val="3"/>
        </w:numPr>
        <w:spacing w:after="0" w:line="312" w:lineRule="atLeast"/>
        <w:ind w:left="0" w:hanging="284"/>
        <w:jc w:val="both"/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уважать честь и достоинство других участников образовательного пр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о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цесса;</w:t>
      </w:r>
    </w:p>
    <w:p w:rsidR="005E7964" w:rsidRPr="0068657B" w:rsidRDefault="005E7964" w:rsidP="0068657B">
      <w:pPr>
        <w:numPr>
          <w:ilvl w:val="0"/>
          <w:numId w:val="3"/>
        </w:numPr>
        <w:spacing w:after="0" w:line="312" w:lineRule="atLeast"/>
        <w:ind w:left="0" w:hanging="284"/>
        <w:jc w:val="both"/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выполнять требования учредительных документов, правил внутреннего ра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с</w:t>
      </w:r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 xml:space="preserve">порядка </w:t>
      </w:r>
      <w:proofErr w:type="gramStart"/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>для</w:t>
      </w:r>
      <w:proofErr w:type="gramEnd"/>
      <w:r w:rsidRPr="0068657B">
        <w:rPr>
          <w:rFonts w:ascii="Times New Roman" w:eastAsia="Times New Roman" w:hAnsi="Times New Roman" w:cs="Times New Roman"/>
          <w:color w:val="201E1E"/>
          <w:sz w:val="28"/>
          <w:szCs w:val="28"/>
          <w:lang w:eastAsia="ru-RU"/>
        </w:rPr>
        <w:t xml:space="preserve"> обучающихся.</w:t>
      </w:r>
    </w:p>
    <w:p w:rsidR="005E7964" w:rsidRPr="0068657B" w:rsidRDefault="005E7964" w:rsidP="0068657B">
      <w:pPr>
        <w:spacing w:before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обязанности законных представителей несовершеннолетних обуча</w:t>
      </w:r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устанавливаются настоя</w:t>
      </w:r>
      <w:bookmarkStart w:id="0" w:name="_GoBack"/>
      <w:bookmarkEnd w:id="0"/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Кодексом, иными актами законодател</w:t>
      </w:r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ства, учредительными документами и иными локальными нормативными правовыми актами учреждений образования, иных организаций, индивид</w:t>
      </w:r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альных предпринимателей, которым в соответствии с законодательством предоставлено право </w:t>
      </w:r>
      <w:proofErr w:type="gramStart"/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proofErr w:type="gramEnd"/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деятельность.</w:t>
      </w:r>
    </w:p>
    <w:p w:rsidR="005E7964" w:rsidRPr="0068657B" w:rsidRDefault="005E7964" w:rsidP="005E7964">
      <w:pPr>
        <w:spacing w:before="150" w:after="15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3B0F" w:rsidRPr="0068657B" w:rsidRDefault="000A3B0F">
      <w:pPr>
        <w:rPr>
          <w:rFonts w:ascii="Times New Roman" w:hAnsi="Times New Roman" w:cs="Times New Roman"/>
          <w:sz w:val="28"/>
          <w:szCs w:val="28"/>
        </w:rPr>
      </w:pPr>
    </w:p>
    <w:sectPr w:rsidR="000A3B0F" w:rsidRPr="0068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77A"/>
    <w:multiLevelType w:val="multilevel"/>
    <w:tmpl w:val="A13E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211CC"/>
    <w:multiLevelType w:val="multilevel"/>
    <w:tmpl w:val="0884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92287"/>
    <w:multiLevelType w:val="multilevel"/>
    <w:tmpl w:val="BEC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9351B"/>
    <w:multiLevelType w:val="multilevel"/>
    <w:tmpl w:val="FF10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64"/>
    <w:rsid w:val="000A3B0F"/>
    <w:rsid w:val="005E7964"/>
    <w:rsid w:val="0068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79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E79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79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79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E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79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E79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79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79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E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151">
          <w:marLeft w:val="4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611">
          <w:marLeft w:val="4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720">
          <w:marLeft w:val="4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281">
          <w:marLeft w:val="4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Лаборант</cp:lastModifiedBy>
  <cp:revision>2</cp:revision>
  <dcterms:created xsi:type="dcterms:W3CDTF">2016-02-10T17:51:00Z</dcterms:created>
  <dcterms:modified xsi:type="dcterms:W3CDTF">2016-02-12T14:28:00Z</dcterms:modified>
</cp:coreProperties>
</file>